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AD" w:rsidRPr="00D163CF" w:rsidRDefault="00E701AD" w:rsidP="00D16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C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701AD" w:rsidRPr="00D163CF" w:rsidRDefault="00E701AD" w:rsidP="00D16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CF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учебному предмету </w:t>
      </w:r>
      <w:r w:rsidR="00F61901" w:rsidRPr="00D163CF">
        <w:rPr>
          <w:rFonts w:ascii="Times New Roman" w:hAnsi="Times New Roman" w:cs="Times New Roman"/>
          <w:b/>
          <w:sz w:val="28"/>
          <w:szCs w:val="28"/>
        </w:rPr>
        <w:t>«</w:t>
      </w:r>
      <w:r w:rsidRPr="00D163CF">
        <w:rPr>
          <w:rFonts w:ascii="Times New Roman" w:hAnsi="Times New Roman" w:cs="Times New Roman"/>
          <w:b/>
          <w:sz w:val="28"/>
          <w:szCs w:val="28"/>
        </w:rPr>
        <w:t>Музыка</w:t>
      </w:r>
      <w:r w:rsidR="00F61901" w:rsidRPr="00D163CF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E701AD" w:rsidRDefault="00D163CF" w:rsidP="00D16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701AD" w:rsidRPr="00D163CF">
        <w:rPr>
          <w:rFonts w:ascii="Times New Roman" w:hAnsi="Times New Roman" w:cs="Times New Roman"/>
          <w:b/>
          <w:sz w:val="28"/>
          <w:szCs w:val="28"/>
        </w:rPr>
        <w:t>ачальное общее образование</w:t>
      </w:r>
    </w:p>
    <w:p w:rsidR="00D163CF" w:rsidRPr="00D163CF" w:rsidRDefault="00D163CF" w:rsidP="00D16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1AD" w:rsidRPr="00E701AD" w:rsidRDefault="00E701AD" w:rsidP="00E701AD">
      <w:pPr>
        <w:shd w:val="clear" w:color="auto" w:fill="FFFFFF"/>
        <w:spacing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музыке разработана на основе </w:t>
      </w:r>
      <w:r w:rsidRPr="00E701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 г.№373, Примерной программы по музыке («Примерные программы начального общего образования.</w:t>
      </w:r>
      <w:proofErr w:type="gramEnd"/>
      <w:r w:rsidRPr="00E701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М: Просвещение, 2009) и</w:t>
      </w:r>
      <w:r w:rsidRPr="00E7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программы </w:t>
      </w:r>
      <w:r w:rsidRPr="00E7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Д. Критской, Г. П. Сергеевой, Т. С. </w:t>
      </w:r>
      <w:proofErr w:type="spellStart"/>
      <w:r w:rsidRPr="00E701A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E7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И. (Сборник рабочих программ «Школа России</w:t>
      </w:r>
      <w:proofErr w:type="gramStart"/>
      <w:r w:rsidRPr="00E7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E7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 Просвещение, 2011),</w:t>
      </w:r>
      <w:r w:rsidRPr="00E7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 и ориентирована на работу по УМК «Школа России»</w:t>
      </w:r>
    </w:p>
    <w:p w:rsidR="00401B72" w:rsidRPr="00401B72" w:rsidRDefault="00E701AD" w:rsidP="00E701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15" w:line="240" w:lineRule="auto"/>
        <w:ind w:left="29" w:right="442" w:firstLine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музыки в начальной школе направлено на достижение следующих </w:t>
      </w:r>
      <w:r w:rsidRPr="00D16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E70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701AD" w:rsidRPr="00E701AD" w:rsidRDefault="00E701AD" w:rsidP="00401B72">
      <w:pPr>
        <w:widowControl w:val="0"/>
        <w:shd w:val="clear" w:color="auto" w:fill="FFFFFF"/>
        <w:autoSpaceDE w:val="0"/>
        <w:autoSpaceDN w:val="0"/>
        <w:adjustRightInd w:val="0"/>
        <w:spacing w:before="115" w:line="240" w:lineRule="auto"/>
        <w:ind w:left="29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AD">
        <w:rPr>
          <w:rFonts w:ascii="Times New Roman" w:eastAsia="Times New Roman" w:hAnsi="Times New Roman" w:cs="Times New Roman"/>
          <w:sz w:val="24"/>
          <w:szCs w:val="24"/>
          <w:lang w:eastAsia="ru-RU"/>
        </w:rPr>
        <w:t>-   формирование основ музыкальной культуры через эмоциональное восприятие музыки;</w:t>
      </w:r>
    </w:p>
    <w:p w:rsidR="00E701AD" w:rsidRPr="00E701AD" w:rsidRDefault="00426EE4" w:rsidP="00E701AD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ind w:left="2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" from="519.6pt,583.2pt" to="519.6pt,6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" o:allowincell="f" strokeweight=".25pt">
            <w10:wrap anchorx="margin"/>
          </v:line>
        </w:pict>
      </w:r>
      <w:r w:rsidR="00E701AD" w:rsidRPr="00E701A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воспитание эмоционально-ценностного отношения к искусству, художественного вкуса, </w:t>
      </w:r>
      <w:r w:rsidR="00E701AD" w:rsidRPr="00E701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нравственных и эстетических чувств: любви к Родине, гордости за великие достижения отечест</w:t>
      </w:r>
      <w:r w:rsidR="00E701AD" w:rsidRPr="00E701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 xml:space="preserve">венного и мирового музыкального искусства, уважения к истории, духовным ценностям России, </w:t>
      </w:r>
      <w:r w:rsidR="00E701AD" w:rsidRPr="00E701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культуре разных народов;</w:t>
      </w:r>
    </w:p>
    <w:p w:rsidR="00E701AD" w:rsidRPr="00E701AD" w:rsidRDefault="00E701AD" w:rsidP="00E701AD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line="240" w:lineRule="auto"/>
        <w:ind w:left="29"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развитие восприятия музыки, интереса к музыке и музыкальной деятельности, образного </w:t>
      </w:r>
      <w:r w:rsidRPr="00E701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ассоциативного мышления и воображения, музыкальной памяти и слуха, певческого голоса, </w:t>
      </w:r>
      <w:r w:rsidRPr="00E701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творческих способностей в различных видах музыкальной деятельности;</w:t>
      </w:r>
    </w:p>
    <w:p w:rsidR="00E701AD" w:rsidRPr="00E701AD" w:rsidRDefault="00E701AD" w:rsidP="00E701AD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240" w:lineRule="auto"/>
        <w:ind w:left="29"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обогащение знаний о музыкальном искусстве; овладение практическими умениями и навы</w:t>
      </w:r>
      <w:r w:rsidRPr="00E701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E701A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ками в учебно-творческой деятельности (пение, слушание музыки, игра на элементарных музы</w:t>
      </w:r>
      <w:r w:rsidRPr="00E701A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кальных инструментах, музыкально-пластическое движение и импровизация).</w:t>
      </w:r>
    </w:p>
    <w:p w:rsidR="00D163CF" w:rsidRDefault="00D163C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01AD" w:rsidRDefault="00E70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r w:rsidR="00D16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0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представлено в программе разделами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1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63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130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М</w:t>
      </w:r>
      <w:r w:rsidR="00B2130E" w:rsidRPr="00B2130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узыка вокруг нас</w:t>
      </w:r>
      <w:r w:rsidR="00D163C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»</w:t>
      </w:r>
      <w:r w:rsidR="00B2130E" w:rsidRPr="00B2130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, </w:t>
      </w:r>
      <w:r w:rsidR="00D163C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«</w:t>
      </w:r>
      <w:r w:rsidR="00B2130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М</w:t>
      </w:r>
      <w:r w:rsidR="00B2130E" w:rsidRPr="00B2130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узыка и ты</w:t>
      </w:r>
      <w:r w:rsidR="00D163C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»</w:t>
      </w:r>
      <w:r w:rsidR="00B2130E" w:rsidRPr="00B2130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,</w:t>
      </w:r>
      <w:r w:rsidR="00B2130E" w:rsidRPr="00B2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3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130E" w:rsidRPr="00B21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 — Родина моя</w:t>
      </w:r>
      <w:r w:rsidR="00D163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B2130E" w:rsidRPr="00B21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День, полный событий</w:t>
      </w:r>
      <w:r w:rsidR="00D16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2130E" w:rsidRPr="00B21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16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213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130E" w:rsidRPr="00B2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петь, что стремиться в храм</w:t>
      </w:r>
      <w:r w:rsidR="00D163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130E" w:rsidRPr="00B2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3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1B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2130E" w:rsidRPr="00B2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ори, </w:t>
      </w:r>
      <w:r w:rsidR="00401B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2130E" w:rsidRPr="00B21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 ясно, чтобы не погасло!</w:t>
      </w:r>
      <w:r w:rsidR="00D163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130E" w:rsidRPr="00B2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3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13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130E" w:rsidRPr="00B2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музыкальном театре, в концертном зале</w:t>
      </w:r>
      <w:r w:rsidR="00D163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130E" w:rsidRPr="00B2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3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130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2130E" w:rsidRPr="00B213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 музыкантом быть, так надобно умение</w:t>
      </w:r>
      <w:r w:rsidR="00D163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13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01B72" w:rsidRDefault="00D163CF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</w:t>
      </w:r>
      <w:r w:rsidR="00401B72" w:rsidRPr="00401B7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Согласно базисному (образовательному) плану образовательных учреждений РФ на изучение </w:t>
      </w:r>
      <w:r w:rsidR="00401B72" w:rsidRPr="00401B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музыки в 1 классе начальной школы выделяется 33 часа (1 час в неделю, 33 учебные недели), во 2-4 классах – 34 часа (1час в неделю, 34 учебные недели). Всего 135 часов</w:t>
      </w:r>
    </w:p>
    <w:p w:rsidR="00D163CF" w:rsidRDefault="00D163CF" w:rsidP="00401B7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B72" w:rsidRPr="00D163CF" w:rsidRDefault="00401B72" w:rsidP="00401B7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401B72" w:rsidRPr="00401B72" w:rsidRDefault="00401B72" w:rsidP="00401B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</w:t>
      </w:r>
      <w:proofErr w:type="gramStart"/>
      <w:r w:rsidRPr="00401B7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40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МКОУ Воскресенская СШ»</w:t>
      </w:r>
    </w:p>
    <w:p w:rsidR="00401B72" w:rsidRPr="00B2130E" w:rsidRDefault="00401B72"/>
    <w:sectPr w:rsidR="00401B72" w:rsidRPr="00B2130E" w:rsidSect="0042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A76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AD"/>
    <w:rsid w:val="00401B72"/>
    <w:rsid w:val="00426EE4"/>
    <w:rsid w:val="00AF2730"/>
    <w:rsid w:val="00B2130E"/>
    <w:rsid w:val="00D163CF"/>
    <w:rsid w:val="00E701AD"/>
    <w:rsid w:val="00F6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4</cp:revision>
  <dcterms:created xsi:type="dcterms:W3CDTF">2021-10-25T10:25:00Z</dcterms:created>
  <dcterms:modified xsi:type="dcterms:W3CDTF">2021-10-25T12:51:00Z</dcterms:modified>
</cp:coreProperties>
</file>