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b/>
          <w:sz w:val="24"/>
          <w:szCs w:val="24"/>
        </w:rPr>
        <w:t>Аннотация к рабочей программе по технологии (девочки) для 5-8 классов</w:t>
      </w:r>
      <w:r w:rsidRPr="006317D0">
        <w:rPr>
          <w:rFonts w:ascii="Times New Roman" w:hAnsi="Times New Roman"/>
          <w:sz w:val="24"/>
          <w:szCs w:val="24"/>
        </w:rPr>
        <w:t xml:space="preserve">. </w:t>
      </w:r>
    </w:p>
    <w:p w:rsidR="006B1833" w:rsidRPr="006317D0" w:rsidRDefault="006B1833" w:rsidP="00946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 xml:space="preserve">Рабочая программа учебного предмета «Технология» составлена в соответствии с требованиями Федерального государственного образовательного стандарта основного общего образования. Учебный предмет «Технология» входит в предметную область «Технология». Основанием для разработки данной рабочей программы послужила авторская программа «Технология 5-8 классы» В.Д.Симоненко. И В Синица ( М. Вентана – Граф,2018) . Данный УМК обеспечен учебниками «Технология », рабочими тетрадями, книгой для учителя. 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 xml:space="preserve">Основной целью изучения учебного предмета «Технология» в системе основного общего образования является формирование представлений о составляющих техносферы, о современном производстве и о распространенных в нем технологиях. 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 xml:space="preserve"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объективных ценностных ориентаций.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 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>Цели программы: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>1. 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 xml:space="preserve"> 2. Формирование технологической культуры и проектно-технологического мышления обучающихся. 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 xml:space="preserve">3.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 xml:space="preserve">Задачи обучения: 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 xml:space="preserve">• приобретать знаний о взаимодействии природы, общества и человека, об экологических проблемах и способах их решения, о негативных последствиях влияниях трудовой деятельности человека, элементах машиноведения, культуры дома, технологии обработки ткани, пищевых продуктов, художественной обработке материалов, об информационных технологиях; 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>• воспитать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 xml:space="preserve"> • овладеть способами деятельностей: - уметь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 - способность работать с разными видами информации: диаграммами, символами, текстами, таблицами, графиками, критически осмысливать полученные сведения, применять их для расширения своих знаний; - уметь работать в группе: устанавливать хорошие взаимоотношения, разрешать конфликты; 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 xml:space="preserve">• освоить компетенций – коммуникативной, ценностно – смысловой, культурно – зстетической, социально-трудовой, личностно – саморазвивающей. </w:t>
      </w:r>
    </w:p>
    <w:p w:rsidR="006B1833" w:rsidRPr="006317D0" w:rsidRDefault="006B1833" w:rsidP="0094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 xml:space="preserve">Учебный 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</w:t>
      </w:r>
    </w:p>
    <w:p w:rsidR="006B1833" w:rsidRPr="006317D0" w:rsidRDefault="006B1833" w:rsidP="00631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D0">
        <w:rPr>
          <w:rFonts w:ascii="Times New Roman" w:hAnsi="Times New Roman"/>
          <w:sz w:val="24"/>
          <w:szCs w:val="24"/>
        </w:rPr>
        <w:t xml:space="preserve">Таким образом, в программу включено содержание, адекватное требованиям ФГОС к освоению обучающимися принципов и алгоритмов проектной деятельности. Основную часть содержания курса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</w:t>
      </w:r>
    </w:p>
    <w:p w:rsidR="006B1833" w:rsidRPr="006317D0" w:rsidRDefault="006B1833" w:rsidP="00946A12">
      <w:pPr>
        <w:pStyle w:val="20"/>
        <w:spacing w:before="0" w:line="240" w:lineRule="auto"/>
        <w:ind w:firstLine="708"/>
        <w:rPr>
          <w:color w:val="000000"/>
          <w:sz w:val="24"/>
          <w:szCs w:val="24"/>
          <w:shd w:val="clear" w:color="auto" w:fill="FFFFFF"/>
        </w:rPr>
      </w:pPr>
    </w:p>
    <w:p w:rsidR="006B1833" w:rsidRPr="006317D0" w:rsidRDefault="006B1833" w:rsidP="00946A12">
      <w:pPr>
        <w:pStyle w:val="20"/>
        <w:spacing w:before="0" w:line="240" w:lineRule="auto"/>
        <w:ind w:firstLine="708"/>
        <w:rPr>
          <w:color w:val="000000"/>
          <w:sz w:val="24"/>
          <w:szCs w:val="24"/>
          <w:shd w:val="clear" w:color="auto" w:fill="FFFFFF"/>
        </w:rPr>
      </w:pPr>
      <w:r w:rsidRPr="006317D0">
        <w:rPr>
          <w:color w:val="000000"/>
          <w:sz w:val="24"/>
          <w:szCs w:val="24"/>
          <w:shd w:val="clear" w:color="auto" w:fill="FFFFFF"/>
        </w:rPr>
        <w:t xml:space="preserve">Базисный учебный план образовательного учреждения на этапе основного общего образования включает 204 учебных часа для обязательного изучения каждого направления образовательной области «Технология». В том числе: в 5, 6 классах — 68 ч из расчёта 2 ч в неделю; в 7, 8 классах — 34 ч из расчёта 1 ч в неделю. </w:t>
      </w:r>
    </w:p>
    <w:p w:rsidR="006B1833" w:rsidRPr="006317D0" w:rsidRDefault="006B1833">
      <w:pPr>
        <w:rPr>
          <w:rFonts w:ascii="Times New Roman" w:hAnsi="Times New Roman"/>
          <w:sz w:val="24"/>
          <w:szCs w:val="24"/>
        </w:rPr>
      </w:pPr>
    </w:p>
    <w:sectPr w:rsidR="006B1833" w:rsidRPr="006317D0" w:rsidSect="0030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A12"/>
    <w:rsid w:val="00042FF0"/>
    <w:rsid w:val="000F5C73"/>
    <w:rsid w:val="00256D35"/>
    <w:rsid w:val="00275098"/>
    <w:rsid w:val="00303263"/>
    <w:rsid w:val="005C391A"/>
    <w:rsid w:val="006317D0"/>
    <w:rsid w:val="006B1833"/>
    <w:rsid w:val="00763F97"/>
    <w:rsid w:val="00946A12"/>
    <w:rsid w:val="00DC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46A1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46A12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727</Words>
  <Characters>4144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технологии (девочки) для 5-8 классов</dc:title>
  <dc:subject/>
  <dc:creator>пк</dc:creator>
  <cp:keywords/>
  <dc:description/>
  <cp:lastModifiedBy>Администратор</cp:lastModifiedBy>
  <cp:revision>2</cp:revision>
  <dcterms:created xsi:type="dcterms:W3CDTF">2021-11-02T09:30:00Z</dcterms:created>
  <dcterms:modified xsi:type="dcterms:W3CDTF">2021-11-02T09:30:00Z</dcterms:modified>
</cp:coreProperties>
</file>